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152"/>
      </w:tblGrid>
      <w:tr w:rsidR="00D84960" w:rsidRPr="00D84960" w:rsidTr="00D8496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4960" w:rsidRPr="00D84960" w:rsidRDefault="00D84960">
            <w:pPr>
              <w:spacing w:line="360" w:lineRule="atLeast"/>
              <w:rPr>
                <w:rFonts w:ascii="細明體" w:eastAsia="細明體" w:hAnsi="細明體" w:cs="新細明體"/>
                <w:sz w:val="23"/>
                <w:szCs w:val="23"/>
              </w:rPr>
            </w:pPr>
            <w:r w:rsidRPr="00D84960">
              <w:rPr>
                <w:rFonts w:ascii="細明體" w:eastAsia="細明體" w:hAnsi="細明體"/>
                <w:noProof/>
                <w:sz w:val="23"/>
                <w:szCs w:val="23"/>
              </w:rPr>
              <w:drawing>
                <wp:inline distT="0" distB="0" distL="0" distR="0" wp14:anchorId="72DF93DC" wp14:editId="06385A2F">
                  <wp:extent cx="523875" cy="323850"/>
                  <wp:effectExtent l="0" t="0" r="9525" b="0"/>
                  <wp:docPr id="4" name="圖片 4" descr="http://web.law.ntpc.gov.tw/Images/icon_tit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eb.law.ntpc.gov.tw/Images/icon_tit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4960" w:rsidRPr="00D84960" w:rsidRDefault="00D84960">
            <w:pPr>
              <w:spacing w:line="360" w:lineRule="atLeast"/>
              <w:rPr>
                <w:rFonts w:ascii="細明體" w:eastAsia="細明體" w:hAnsi="細明體" w:cs="新細明體"/>
                <w:sz w:val="23"/>
                <w:szCs w:val="23"/>
              </w:rPr>
            </w:pPr>
            <w:r w:rsidRPr="00D84960">
              <w:rPr>
                <w:rStyle w:val="1"/>
                <w:rFonts w:ascii="Arial" w:eastAsia="細明體" w:hAnsi="Arial" w:cs="Arial"/>
                <w:b/>
                <w:bCs/>
                <w:sz w:val="23"/>
                <w:szCs w:val="23"/>
                <w:bdr w:val="none" w:sz="0" w:space="0" w:color="auto" w:frame="1"/>
              </w:rPr>
              <w:t>訴願決定書</w:t>
            </w:r>
          </w:p>
        </w:tc>
      </w:tr>
    </w:tbl>
    <w:p w:rsidR="00D84960" w:rsidRPr="00D84960" w:rsidRDefault="00D84960" w:rsidP="00D84960">
      <w:pPr>
        <w:rPr>
          <w:vanish/>
        </w:rPr>
      </w:pPr>
    </w:p>
    <w:tbl>
      <w:tblPr>
        <w:tblW w:w="91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7725"/>
      </w:tblGrid>
      <w:tr w:rsidR="00D84960" w:rsidRPr="00D84960" w:rsidTr="00D84960">
        <w:trPr>
          <w:trHeight w:val="330"/>
          <w:jc w:val="center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4960" w:rsidRPr="00D84960" w:rsidRDefault="00D84960">
            <w:pPr>
              <w:spacing w:line="360" w:lineRule="atLeast"/>
              <w:rPr>
                <w:rFonts w:ascii="細明體" w:eastAsia="細明體" w:hAnsi="細明體" w:cs="新細明體"/>
                <w:sz w:val="23"/>
                <w:szCs w:val="23"/>
              </w:rPr>
            </w:pPr>
            <w:r w:rsidRPr="00D84960">
              <w:rPr>
                <w:rFonts w:ascii="細明體" w:eastAsia="細明體" w:hAnsi="細明體" w:hint="eastAsia"/>
                <w:sz w:val="23"/>
                <w:szCs w:val="23"/>
              </w:rPr>
              <w:t>案　　號：</w:t>
            </w:r>
          </w:p>
        </w:tc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4960" w:rsidRPr="00D84960" w:rsidRDefault="00D84960">
            <w:pPr>
              <w:spacing w:line="360" w:lineRule="atLeast"/>
              <w:rPr>
                <w:rFonts w:ascii="細明體" w:eastAsia="細明體" w:hAnsi="細明體" w:cs="新細明體"/>
                <w:sz w:val="23"/>
                <w:szCs w:val="23"/>
              </w:rPr>
            </w:pPr>
            <w:r w:rsidRPr="00D84960">
              <w:rPr>
                <w:rFonts w:ascii="細明體" w:eastAsia="細明體" w:hAnsi="細明體" w:hint="eastAsia"/>
                <w:sz w:val="23"/>
                <w:szCs w:val="23"/>
              </w:rPr>
              <w:t>1047090411</w:t>
            </w:r>
          </w:p>
        </w:tc>
      </w:tr>
      <w:tr w:rsidR="00D84960" w:rsidRPr="00D84960" w:rsidTr="00D84960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84960" w:rsidRPr="00D84960" w:rsidRDefault="00D84960">
            <w:pPr>
              <w:spacing w:line="360" w:lineRule="atLeast"/>
              <w:rPr>
                <w:rFonts w:ascii="細明體" w:eastAsia="細明體" w:hAnsi="細明體" w:cs="新細明體"/>
                <w:sz w:val="23"/>
                <w:szCs w:val="23"/>
              </w:rPr>
            </w:pPr>
            <w:r w:rsidRPr="00D84960">
              <w:rPr>
                <w:rFonts w:ascii="細明體" w:eastAsia="細明體" w:hAnsi="細明體" w:hint="eastAsia"/>
                <w:sz w:val="23"/>
                <w:szCs w:val="23"/>
              </w:rPr>
              <w:t>要　　旨：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84960" w:rsidRPr="00D84960" w:rsidRDefault="00D84960">
            <w:pPr>
              <w:spacing w:line="360" w:lineRule="atLeast"/>
              <w:rPr>
                <w:rFonts w:ascii="細明體" w:eastAsia="細明體" w:hAnsi="細明體" w:cs="新細明體"/>
                <w:sz w:val="23"/>
                <w:szCs w:val="23"/>
              </w:rPr>
            </w:pPr>
            <w:r w:rsidRPr="00D84960">
              <w:rPr>
                <w:rFonts w:ascii="細明體" w:eastAsia="細明體" w:hAnsi="細明體" w:hint="eastAsia"/>
                <w:sz w:val="23"/>
                <w:szCs w:val="23"/>
              </w:rPr>
              <w:t>因執業登記事件提起訴願</w:t>
            </w:r>
          </w:p>
        </w:tc>
      </w:tr>
      <w:tr w:rsidR="00D84960" w:rsidRPr="00D84960" w:rsidTr="00D84960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84960" w:rsidRPr="00D84960" w:rsidRDefault="00D84960">
            <w:pPr>
              <w:spacing w:line="360" w:lineRule="atLeast"/>
              <w:rPr>
                <w:rFonts w:ascii="細明體" w:eastAsia="細明體" w:hAnsi="細明體" w:cs="新細明體"/>
                <w:sz w:val="23"/>
                <w:szCs w:val="23"/>
              </w:rPr>
            </w:pPr>
            <w:r w:rsidRPr="00D84960">
              <w:rPr>
                <w:rFonts w:ascii="細明體" w:eastAsia="細明體" w:hAnsi="細明體" w:hint="eastAsia"/>
                <w:sz w:val="23"/>
                <w:szCs w:val="23"/>
              </w:rPr>
              <w:t>發文日期：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84960" w:rsidRPr="00D84960" w:rsidRDefault="00D84960">
            <w:pPr>
              <w:spacing w:line="360" w:lineRule="atLeast"/>
              <w:rPr>
                <w:rFonts w:ascii="細明體" w:eastAsia="細明體" w:hAnsi="細明體" w:cs="新細明體"/>
                <w:sz w:val="23"/>
                <w:szCs w:val="23"/>
              </w:rPr>
            </w:pPr>
            <w:r w:rsidRPr="00D84960">
              <w:rPr>
                <w:rFonts w:ascii="細明體" w:eastAsia="細明體" w:hAnsi="細明體" w:hint="eastAsia"/>
                <w:sz w:val="23"/>
                <w:szCs w:val="23"/>
              </w:rPr>
              <w:t>民國 104 年 07 月 01 日</w:t>
            </w:r>
          </w:p>
        </w:tc>
      </w:tr>
      <w:tr w:rsidR="00D84960" w:rsidRPr="00D84960" w:rsidTr="00D84960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84960" w:rsidRPr="00D84960" w:rsidRDefault="00D84960">
            <w:pPr>
              <w:spacing w:line="360" w:lineRule="atLeast"/>
              <w:rPr>
                <w:rFonts w:ascii="細明體" w:eastAsia="細明體" w:hAnsi="細明體" w:cs="新細明體"/>
                <w:sz w:val="23"/>
                <w:szCs w:val="23"/>
              </w:rPr>
            </w:pPr>
            <w:r w:rsidRPr="00D84960">
              <w:rPr>
                <w:rFonts w:ascii="細明體" w:eastAsia="細明體" w:hAnsi="細明體" w:hint="eastAsia"/>
                <w:sz w:val="23"/>
                <w:szCs w:val="23"/>
              </w:rPr>
              <w:t>發文字號：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84960" w:rsidRPr="00D84960" w:rsidRDefault="00D84960">
            <w:pPr>
              <w:spacing w:line="360" w:lineRule="atLeast"/>
              <w:rPr>
                <w:rFonts w:ascii="細明體" w:eastAsia="細明體" w:hAnsi="細明體" w:cs="新細明體"/>
                <w:sz w:val="23"/>
                <w:szCs w:val="23"/>
              </w:rPr>
            </w:pPr>
            <w:r w:rsidRPr="00D84960">
              <w:rPr>
                <w:rFonts w:ascii="細明體" w:eastAsia="細明體" w:hAnsi="細明體" w:hint="eastAsia"/>
                <w:sz w:val="23"/>
                <w:szCs w:val="23"/>
              </w:rPr>
              <w:t>北府訴決字第1040738947號</w:t>
            </w:r>
          </w:p>
        </w:tc>
      </w:tr>
      <w:tr w:rsidR="00D84960" w:rsidRPr="00D84960" w:rsidTr="00D8496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84960" w:rsidRPr="00D84960" w:rsidRDefault="00F12052">
            <w:pPr>
              <w:spacing w:line="360" w:lineRule="atLeast"/>
              <w:rPr>
                <w:rFonts w:ascii="細明體" w:eastAsia="細明體" w:hAnsi="細明體" w:cs="新細明體"/>
                <w:sz w:val="23"/>
                <w:szCs w:val="23"/>
              </w:rPr>
            </w:pPr>
            <w:hyperlink r:id="rId6" w:history="1">
              <w:r w:rsidR="00D84960" w:rsidRPr="00D84960">
                <w:rPr>
                  <w:rStyle w:val="a3"/>
                  <w:rFonts w:ascii="細明體" w:eastAsia="細明體" w:hAnsi="細明體" w:hint="eastAsia"/>
                  <w:color w:val="auto"/>
                  <w:sz w:val="23"/>
                  <w:szCs w:val="23"/>
                  <w:bdr w:val="none" w:sz="0" w:space="0" w:color="auto" w:frame="1"/>
                </w:rPr>
                <w:t>相關法條</w:t>
              </w:r>
            </w:hyperlink>
            <w:r w:rsidR="00D84960" w:rsidRPr="00D84960">
              <w:rPr>
                <w:rFonts w:ascii="細明體" w:eastAsia="細明體" w:hAnsi="細明體" w:hint="eastAsia"/>
                <w:sz w:val="23"/>
                <w:szCs w:val="23"/>
              </w:rPr>
              <w:t>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84960" w:rsidRPr="00D84960" w:rsidRDefault="00F12052">
            <w:pPr>
              <w:spacing w:line="360" w:lineRule="atLeast"/>
              <w:rPr>
                <w:rFonts w:ascii="細明體" w:eastAsia="細明體" w:hAnsi="細明體" w:cs="新細明體"/>
                <w:sz w:val="23"/>
                <w:szCs w:val="23"/>
              </w:rPr>
            </w:pPr>
            <w:hyperlink r:id="rId7" w:history="1">
              <w:r w:rsidR="00D84960" w:rsidRPr="00D84960">
                <w:rPr>
                  <w:rStyle w:val="a3"/>
                  <w:rFonts w:ascii="細明體" w:eastAsia="細明體" w:hAnsi="細明體" w:hint="eastAsia"/>
                  <w:color w:val="auto"/>
                  <w:sz w:val="23"/>
                  <w:szCs w:val="23"/>
                  <w:bdr w:val="none" w:sz="0" w:space="0" w:color="auto" w:frame="1"/>
                </w:rPr>
                <w:t>訴願法 第 79 條</w:t>
              </w:r>
            </w:hyperlink>
          </w:p>
        </w:tc>
      </w:tr>
      <w:tr w:rsidR="00D84960" w:rsidRPr="00D84960" w:rsidTr="00D84960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84960" w:rsidRPr="00D84960" w:rsidRDefault="00D84960">
            <w:pPr>
              <w:spacing w:line="360" w:lineRule="atLeast"/>
              <w:rPr>
                <w:rFonts w:ascii="細明體" w:eastAsia="細明體" w:hAnsi="細明體" w:cs="新細明體"/>
                <w:sz w:val="23"/>
                <w:szCs w:val="23"/>
              </w:rPr>
            </w:pPr>
            <w:r w:rsidRPr="00D84960">
              <w:rPr>
                <w:rFonts w:ascii="細明體" w:eastAsia="細明體" w:hAnsi="細明體" w:hint="eastAsia"/>
                <w:sz w:val="23"/>
                <w:szCs w:val="23"/>
              </w:rPr>
              <w:t>全　　文：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84960" w:rsidRPr="00D84960" w:rsidRDefault="00D84960">
            <w:pPr>
              <w:spacing w:line="360" w:lineRule="atLeast"/>
              <w:rPr>
                <w:rFonts w:ascii="細明體" w:eastAsia="細明體" w:hAnsi="細明體" w:cs="新細明體"/>
                <w:sz w:val="23"/>
                <w:szCs w:val="23"/>
              </w:rPr>
            </w:pPr>
            <w:r w:rsidRPr="00D84960">
              <w:rPr>
                <w:rFonts w:ascii="細明體" w:eastAsia="細明體" w:hAnsi="細明體" w:hint="eastAsia"/>
                <w:sz w:val="23"/>
                <w:szCs w:val="23"/>
              </w:rPr>
              <w:t> </w:t>
            </w:r>
          </w:p>
        </w:tc>
      </w:tr>
      <w:tr w:rsidR="00D84960" w:rsidRPr="00D84960" w:rsidTr="00D84960">
        <w:trPr>
          <w:trHeight w:val="330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84960" w:rsidRPr="00D84960" w:rsidRDefault="00D84960">
            <w:pPr>
              <w:pStyle w:val="HTML"/>
              <w:spacing w:after="75"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84960">
              <w:rPr>
                <w:rFonts w:hint="eastAsia"/>
                <w:sz w:val="23"/>
                <w:szCs w:val="23"/>
              </w:rPr>
              <w:t>新北市政府訴願決定書</w:t>
            </w:r>
            <w:r w:rsidRPr="00D84960">
              <w:rPr>
                <w:rFonts w:hint="eastAsia"/>
                <w:sz w:val="23"/>
                <w:szCs w:val="23"/>
              </w:rPr>
              <w:t xml:space="preserve">                                  </w:t>
            </w:r>
            <w:r w:rsidRPr="00D84960">
              <w:rPr>
                <w:rFonts w:hint="eastAsia"/>
                <w:sz w:val="23"/>
                <w:szCs w:val="23"/>
              </w:rPr>
              <w:t>案號：</w:t>
            </w:r>
            <w:r w:rsidRPr="00D84960">
              <w:rPr>
                <w:rFonts w:hint="eastAsia"/>
                <w:sz w:val="23"/>
                <w:szCs w:val="23"/>
              </w:rPr>
              <w:t xml:space="preserve">1047090411  </w:t>
            </w:r>
            <w:r w:rsidRPr="00D84960">
              <w:rPr>
                <w:rFonts w:hint="eastAsia"/>
                <w:sz w:val="23"/>
                <w:szCs w:val="23"/>
              </w:rPr>
              <w:t>號</w:t>
            </w:r>
          </w:p>
          <w:p w:rsidR="00D84960" w:rsidRPr="00D84960" w:rsidRDefault="00D84960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84960">
              <w:rPr>
                <w:rFonts w:hint="eastAsia"/>
                <w:sz w:val="23"/>
                <w:szCs w:val="23"/>
              </w:rPr>
              <w:t xml:space="preserve">    </w:t>
            </w:r>
            <w:r w:rsidRPr="00D84960">
              <w:rPr>
                <w:rFonts w:hint="eastAsia"/>
                <w:sz w:val="23"/>
                <w:szCs w:val="23"/>
              </w:rPr>
              <w:t>訴願人</w:t>
            </w:r>
            <w:r w:rsidRPr="00D84960">
              <w:rPr>
                <w:rFonts w:hint="eastAsia"/>
                <w:sz w:val="23"/>
                <w:szCs w:val="23"/>
              </w:rPr>
              <w:t xml:space="preserve">  </w:t>
            </w:r>
            <w:r w:rsidR="00F12052" w:rsidRPr="00D84960">
              <w:rPr>
                <w:rFonts w:hint="eastAsia"/>
                <w:sz w:val="23"/>
                <w:szCs w:val="23"/>
                <w:bdr w:val="none" w:sz="0" w:space="0" w:color="auto" w:frame="1"/>
              </w:rPr>
              <w:t>○</w:t>
            </w:r>
            <w:r w:rsidRPr="00D84960">
              <w:rPr>
                <w:rFonts w:hint="eastAsia"/>
                <w:sz w:val="23"/>
                <w:szCs w:val="23"/>
                <w:bdr w:val="none" w:sz="0" w:space="0" w:color="auto" w:frame="1"/>
              </w:rPr>
              <w:t>○</w:t>
            </w:r>
            <w:r w:rsidR="00F12052" w:rsidRPr="00D84960">
              <w:rPr>
                <w:rFonts w:hint="eastAsia"/>
                <w:sz w:val="23"/>
                <w:szCs w:val="23"/>
                <w:bdr w:val="none" w:sz="0" w:space="0" w:color="auto" w:frame="1"/>
              </w:rPr>
              <w:t>○</w:t>
            </w:r>
          </w:p>
          <w:p w:rsidR="00D84960" w:rsidRPr="00D84960" w:rsidRDefault="00D84960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84960">
              <w:rPr>
                <w:rFonts w:hint="eastAsia"/>
                <w:sz w:val="23"/>
                <w:szCs w:val="23"/>
              </w:rPr>
              <w:t xml:space="preserve">    </w:t>
            </w:r>
            <w:r w:rsidRPr="00D84960">
              <w:rPr>
                <w:rFonts w:hint="eastAsia"/>
                <w:sz w:val="23"/>
                <w:szCs w:val="23"/>
              </w:rPr>
              <w:t>原處分機關</w:t>
            </w:r>
            <w:r w:rsidRPr="00D84960">
              <w:rPr>
                <w:rFonts w:hint="eastAsia"/>
                <w:sz w:val="23"/>
                <w:szCs w:val="23"/>
              </w:rPr>
              <w:t xml:space="preserve">  </w:t>
            </w:r>
            <w:r w:rsidRPr="00D84960">
              <w:rPr>
                <w:rFonts w:hint="eastAsia"/>
                <w:sz w:val="23"/>
                <w:szCs w:val="23"/>
              </w:rPr>
              <w:t>新北市政府警察局</w:t>
            </w:r>
          </w:p>
          <w:p w:rsidR="00D84960" w:rsidRPr="00D84960" w:rsidRDefault="00D84960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84960">
              <w:rPr>
                <w:rFonts w:hint="eastAsia"/>
                <w:sz w:val="23"/>
                <w:szCs w:val="23"/>
              </w:rPr>
              <w:t>上列訴願人因執業登記事件，不服原處分機關</w:t>
            </w:r>
            <w:r w:rsidRPr="00D84960">
              <w:rPr>
                <w:rFonts w:hint="eastAsia"/>
                <w:sz w:val="23"/>
                <w:szCs w:val="23"/>
              </w:rPr>
              <w:t xml:space="preserve"> 104  </w:t>
            </w:r>
            <w:r w:rsidRPr="00D84960">
              <w:rPr>
                <w:rFonts w:hint="eastAsia"/>
                <w:sz w:val="23"/>
                <w:szCs w:val="23"/>
              </w:rPr>
              <w:t>年</w:t>
            </w:r>
            <w:r w:rsidRPr="00D84960">
              <w:rPr>
                <w:rFonts w:hint="eastAsia"/>
                <w:sz w:val="23"/>
                <w:szCs w:val="23"/>
              </w:rPr>
              <w:t xml:space="preserve"> 3  </w:t>
            </w:r>
            <w:r w:rsidRPr="00D84960">
              <w:rPr>
                <w:rFonts w:hint="eastAsia"/>
                <w:sz w:val="23"/>
                <w:szCs w:val="23"/>
              </w:rPr>
              <w:t>月</w:t>
            </w:r>
            <w:r w:rsidRPr="00D84960">
              <w:rPr>
                <w:rFonts w:hint="eastAsia"/>
                <w:sz w:val="23"/>
                <w:szCs w:val="23"/>
              </w:rPr>
              <w:t xml:space="preserve"> 23 </w:t>
            </w:r>
            <w:r w:rsidRPr="00D84960">
              <w:rPr>
                <w:rFonts w:hint="eastAsia"/>
                <w:sz w:val="23"/>
                <w:szCs w:val="23"/>
              </w:rPr>
              <w:t>日北警交處計字第</w:t>
            </w:r>
            <w:r w:rsidRPr="00D84960">
              <w:rPr>
                <w:rFonts w:hint="eastAsia"/>
                <w:sz w:val="23"/>
                <w:szCs w:val="23"/>
              </w:rPr>
              <w:t xml:space="preserve"> </w:t>
            </w:r>
          </w:p>
          <w:p w:rsidR="00D84960" w:rsidRPr="00D84960" w:rsidRDefault="00D84960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84960">
              <w:rPr>
                <w:rFonts w:hint="eastAsia"/>
                <w:sz w:val="23"/>
                <w:szCs w:val="23"/>
              </w:rPr>
              <w:t xml:space="preserve">1040323001  </w:t>
            </w:r>
            <w:r w:rsidRPr="00D84960">
              <w:rPr>
                <w:rFonts w:hint="eastAsia"/>
                <w:sz w:val="23"/>
                <w:szCs w:val="23"/>
              </w:rPr>
              <w:t>號處分書所</w:t>
            </w:r>
            <w:bookmarkStart w:id="0" w:name="_GoBack"/>
            <w:bookmarkEnd w:id="0"/>
            <w:r w:rsidRPr="00D84960">
              <w:rPr>
                <w:rFonts w:hint="eastAsia"/>
                <w:sz w:val="23"/>
                <w:szCs w:val="23"/>
              </w:rPr>
              <w:t>為之處分，提起訴願一案，本府依法決定如下：</w:t>
            </w:r>
          </w:p>
          <w:p w:rsidR="00D84960" w:rsidRPr="00D84960" w:rsidRDefault="00D84960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84960">
              <w:rPr>
                <w:rFonts w:hint="eastAsia"/>
                <w:sz w:val="23"/>
                <w:szCs w:val="23"/>
              </w:rPr>
              <w:t xml:space="preserve">    </w:t>
            </w:r>
            <w:r w:rsidRPr="00D84960">
              <w:rPr>
                <w:rFonts w:hint="eastAsia"/>
                <w:sz w:val="23"/>
                <w:szCs w:val="23"/>
              </w:rPr>
              <w:t>主</w:t>
            </w:r>
            <w:r w:rsidRPr="00D84960">
              <w:rPr>
                <w:rFonts w:hint="eastAsia"/>
                <w:sz w:val="23"/>
                <w:szCs w:val="23"/>
              </w:rPr>
              <w:t xml:space="preserve">    </w:t>
            </w:r>
            <w:r w:rsidRPr="00D84960">
              <w:rPr>
                <w:rFonts w:hint="eastAsia"/>
                <w:sz w:val="23"/>
                <w:szCs w:val="23"/>
              </w:rPr>
              <w:t>文</w:t>
            </w:r>
          </w:p>
          <w:p w:rsidR="00D84960" w:rsidRPr="00D84960" w:rsidRDefault="00D84960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84960">
              <w:rPr>
                <w:rFonts w:hint="eastAsia"/>
                <w:sz w:val="23"/>
                <w:szCs w:val="23"/>
              </w:rPr>
              <w:t>訴願駁回。</w:t>
            </w:r>
          </w:p>
          <w:p w:rsidR="00D84960" w:rsidRPr="00D84960" w:rsidRDefault="00D84960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84960">
              <w:rPr>
                <w:rFonts w:hint="eastAsia"/>
                <w:sz w:val="23"/>
                <w:szCs w:val="23"/>
              </w:rPr>
              <w:t xml:space="preserve">    </w:t>
            </w:r>
            <w:r w:rsidRPr="00D84960">
              <w:rPr>
                <w:rFonts w:hint="eastAsia"/>
                <w:sz w:val="23"/>
                <w:szCs w:val="23"/>
              </w:rPr>
              <w:t>事</w:t>
            </w:r>
            <w:r w:rsidRPr="00D84960">
              <w:rPr>
                <w:rFonts w:hint="eastAsia"/>
                <w:sz w:val="23"/>
                <w:szCs w:val="23"/>
              </w:rPr>
              <w:t xml:space="preserve">    </w:t>
            </w:r>
            <w:r w:rsidRPr="00D84960">
              <w:rPr>
                <w:rFonts w:hint="eastAsia"/>
                <w:sz w:val="23"/>
                <w:szCs w:val="23"/>
              </w:rPr>
              <w:t>實</w:t>
            </w:r>
          </w:p>
          <w:p w:rsidR="00D84960" w:rsidRPr="00D84960" w:rsidRDefault="00D84960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84960">
              <w:rPr>
                <w:rFonts w:hint="eastAsia"/>
                <w:sz w:val="23"/>
                <w:szCs w:val="23"/>
              </w:rPr>
              <w:t>緣訴願人於</w:t>
            </w:r>
            <w:r w:rsidRPr="00D84960">
              <w:rPr>
                <w:rFonts w:hint="eastAsia"/>
                <w:sz w:val="23"/>
                <w:szCs w:val="23"/>
              </w:rPr>
              <w:t xml:space="preserve"> 104  </w:t>
            </w:r>
            <w:r w:rsidRPr="00D84960">
              <w:rPr>
                <w:rFonts w:hint="eastAsia"/>
                <w:sz w:val="23"/>
                <w:szCs w:val="23"/>
              </w:rPr>
              <w:t>年</w:t>
            </w:r>
            <w:r w:rsidRPr="00D84960">
              <w:rPr>
                <w:rFonts w:hint="eastAsia"/>
                <w:sz w:val="23"/>
                <w:szCs w:val="23"/>
              </w:rPr>
              <w:t xml:space="preserve"> 3  </w:t>
            </w:r>
            <w:r w:rsidRPr="00D84960">
              <w:rPr>
                <w:rFonts w:hint="eastAsia"/>
                <w:sz w:val="23"/>
                <w:szCs w:val="23"/>
              </w:rPr>
              <w:t>月</w:t>
            </w:r>
            <w:r w:rsidRPr="00D84960">
              <w:rPr>
                <w:rFonts w:hint="eastAsia"/>
                <w:sz w:val="23"/>
                <w:szCs w:val="23"/>
              </w:rPr>
              <w:t xml:space="preserve"> 23 </w:t>
            </w:r>
            <w:r w:rsidRPr="00D84960">
              <w:rPr>
                <w:rFonts w:hint="eastAsia"/>
                <w:sz w:val="23"/>
                <w:szCs w:val="23"/>
              </w:rPr>
              <w:t>日至原處分機關交通警察大隊填具切結書，自行申報</w:t>
            </w:r>
          </w:p>
          <w:p w:rsidR="00D84960" w:rsidRPr="00D84960" w:rsidRDefault="00D84960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84960">
              <w:rPr>
                <w:rFonts w:hint="eastAsia"/>
                <w:sz w:val="23"/>
                <w:szCs w:val="23"/>
              </w:rPr>
              <w:t>撤銷執業登記，原處分機關爰以首揭處分書廢止訴願人之</w:t>
            </w:r>
            <w:r w:rsidRPr="00D84960">
              <w:rPr>
                <w:rFonts w:hint="eastAsia"/>
                <w:sz w:val="23"/>
                <w:szCs w:val="23"/>
                <w:bdr w:val="none" w:sz="0" w:space="0" w:color="auto" w:frame="1"/>
              </w:rPr>
              <w:t>計程車</w:t>
            </w:r>
            <w:r w:rsidRPr="00D84960">
              <w:rPr>
                <w:rFonts w:hint="eastAsia"/>
                <w:sz w:val="23"/>
                <w:szCs w:val="23"/>
              </w:rPr>
              <w:t>駕駛人執業登記。訴</w:t>
            </w:r>
          </w:p>
          <w:p w:rsidR="00D84960" w:rsidRPr="00D84960" w:rsidRDefault="00D84960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84960">
              <w:rPr>
                <w:rFonts w:hint="eastAsia"/>
                <w:sz w:val="23"/>
                <w:szCs w:val="23"/>
              </w:rPr>
              <w:t>願人不服，提起本件訴願，並據原處分機關檢卷答辯到府，茲摘敘訴辯意旨於次：</w:t>
            </w:r>
          </w:p>
          <w:p w:rsidR="00D84960" w:rsidRPr="00D84960" w:rsidRDefault="00D84960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84960">
              <w:rPr>
                <w:rFonts w:hint="eastAsia"/>
                <w:sz w:val="23"/>
                <w:szCs w:val="23"/>
              </w:rPr>
              <w:t>一、訴願意旨略謂：因家中經濟狀況，必須再擔起經濟責任，希望取消撤銷執業登記</w:t>
            </w:r>
          </w:p>
          <w:p w:rsidR="00D84960" w:rsidRPr="00D84960" w:rsidRDefault="00D84960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84960">
              <w:rPr>
                <w:rFonts w:hint="eastAsia"/>
                <w:sz w:val="23"/>
                <w:szCs w:val="23"/>
              </w:rPr>
              <w:t xml:space="preserve">    </w:t>
            </w:r>
            <w:r w:rsidRPr="00D84960">
              <w:rPr>
                <w:rFonts w:hint="eastAsia"/>
                <w:sz w:val="23"/>
                <w:szCs w:val="23"/>
              </w:rPr>
              <w:t>，回復執業登記證的使用等語。</w:t>
            </w:r>
          </w:p>
          <w:p w:rsidR="00D84960" w:rsidRPr="00D84960" w:rsidRDefault="00D84960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84960">
              <w:rPr>
                <w:rFonts w:hint="eastAsia"/>
                <w:sz w:val="23"/>
                <w:szCs w:val="23"/>
              </w:rPr>
              <w:t>二、答辯意旨略謂：原處分機關交通警察大隊</w:t>
            </w:r>
            <w:r w:rsidRPr="00D84960">
              <w:rPr>
                <w:rFonts w:hint="eastAsia"/>
                <w:sz w:val="23"/>
                <w:szCs w:val="23"/>
                <w:bdr w:val="none" w:sz="0" w:space="0" w:color="auto" w:frame="1"/>
              </w:rPr>
              <w:t>計程車</w:t>
            </w:r>
            <w:r w:rsidRPr="00D84960">
              <w:rPr>
                <w:rFonts w:hint="eastAsia"/>
                <w:sz w:val="23"/>
                <w:szCs w:val="23"/>
              </w:rPr>
              <w:t>服務中心櫃檯受理民眾自行申報</w:t>
            </w:r>
          </w:p>
          <w:p w:rsidR="00D84960" w:rsidRPr="00D84960" w:rsidRDefault="00D84960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84960">
              <w:rPr>
                <w:rFonts w:hint="eastAsia"/>
                <w:sz w:val="23"/>
                <w:szCs w:val="23"/>
              </w:rPr>
              <w:t xml:space="preserve">    </w:t>
            </w:r>
            <w:r w:rsidRPr="00D84960">
              <w:rPr>
                <w:rFonts w:hint="eastAsia"/>
                <w:sz w:val="23"/>
                <w:szCs w:val="23"/>
              </w:rPr>
              <w:t>撤銷廢止執業登記，為避免影響民眾權益，於受理時為確認是否為申請人本人自</w:t>
            </w:r>
          </w:p>
          <w:p w:rsidR="00D84960" w:rsidRPr="00D84960" w:rsidRDefault="00D84960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84960">
              <w:rPr>
                <w:rFonts w:hint="eastAsia"/>
                <w:sz w:val="23"/>
                <w:szCs w:val="23"/>
              </w:rPr>
              <w:t xml:space="preserve">    </w:t>
            </w:r>
            <w:r w:rsidRPr="00D84960">
              <w:rPr>
                <w:rFonts w:hint="eastAsia"/>
                <w:sz w:val="23"/>
                <w:szCs w:val="23"/>
              </w:rPr>
              <w:t>願，並告知執業登記一經註銷、廢止，即喪失執業資格、不得取回執業登記證後</w:t>
            </w:r>
          </w:p>
          <w:p w:rsidR="00D84960" w:rsidRPr="00D84960" w:rsidRDefault="00D84960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84960">
              <w:rPr>
                <w:rFonts w:hint="eastAsia"/>
                <w:sz w:val="23"/>
                <w:szCs w:val="23"/>
              </w:rPr>
              <w:t xml:space="preserve">    </w:t>
            </w:r>
            <w:r w:rsidRPr="00D84960">
              <w:rPr>
                <w:rFonts w:hint="eastAsia"/>
                <w:sz w:val="23"/>
                <w:szCs w:val="23"/>
              </w:rPr>
              <w:t>，再請申請人填寫切結書，同時依警察機關辦理</w:t>
            </w:r>
            <w:r w:rsidRPr="00D84960">
              <w:rPr>
                <w:rFonts w:hint="eastAsia"/>
                <w:sz w:val="23"/>
                <w:szCs w:val="23"/>
                <w:bdr w:val="none" w:sz="0" w:space="0" w:color="auto" w:frame="1"/>
              </w:rPr>
              <w:t>計程車</w:t>
            </w:r>
            <w:r w:rsidRPr="00D84960">
              <w:rPr>
                <w:rFonts w:hint="eastAsia"/>
                <w:sz w:val="23"/>
                <w:szCs w:val="23"/>
              </w:rPr>
              <w:t>駕駛人執業登記管理事項</w:t>
            </w:r>
          </w:p>
          <w:p w:rsidR="00D84960" w:rsidRPr="00D84960" w:rsidRDefault="00D84960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84960">
              <w:rPr>
                <w:rFonts w:hint="eastAsia"/>
                <w:sz w:val="23"/>
                <w:szCs w:val="23"/>
              </w:rPr>
              <w:t xml:space="preserve">    </w:t>
            </w:r>
            <w:r w:rsidRPr="00D84960">
              <w:rPr>
                <w:rFonts w:hint="eastAsia"/>
                <w:sz w:val="23"/>
                <w:szCs w:val="23"/>
              </w:rPr>
              <w:t>作業要點第</w:t>
            </w:r>
            <w:r w:rsidRPr="00D84960">
              <w:rPr>
                <w:rFonts w:hint="eastAsia"/>
                <w:sz w:val="23"/>
                <w:szCs w:val="23"/>
              </w:rPr>
              <w:t xml:space="preserve"> 15 </w:t>
            </w:r>
            <w:r w:rsidRPr="00D84960">
              <w:rPr>
                <w:rFonts w:hint="eastAsia"/>
                <w:sz w:val="23"/>
                <w:szCs w:val="23"/>
              </w:rPr>
              <w:t>點第</w:t>
            </w:r>
            <w:r w:rsidRPr="00D84960">
              <w:rPr>
                <w:rFonts w:hint="eastAsia"/>
                <w:sz w:val="23"/>
                <w:szCs w:val="23"/>
              </w:rPr>
              <w:t xml:space="preserve"> 3  </w:t>
            </w:r>
            <w:r w:rsidRPr="00D84960">
              <w:rPr>
                <w:rFonts w:hint="eastAsia"/>
                <w:sz w:val="23"/>
                <w:szCs w:val="23"/>
              </w:rPr>
              <w:t>款規定製作處分書予申請人，依法註銷並收繳銷毀其持</w:t>
            </w:r>
          </w:p>
          <w:p w:rsidR="00D84960" w:rsidRPr="00D84960" w:rsidRDefault="00D84960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84960">
              <w:rPr>
                <w:rFonts w:hint="eastAsia"/>
                <w:sz w:val="23"/>
                <w:szCs w:val="23"/>
              </w:rPr>
              <w:t xml:space="preserve">    </w:t>
            </w:r>
            <w:r w:rsidRPr="00D84960">
              <w:rPr>
                <w:rFonts w:hint="eastAsia"/>
                <w:sz w:val="23"/>
                <w:szCs w:val="23"/>
              </w:rPr>
              <w:t>有之執業登記證，並無違誤，訴願人因個人因素請求取消撤銷執業登記證，於法</w:t>
            </w:r>
          </w:p>
          <w:p w:rsidR="00D84960" w:rsidRPr="00D84960" w:rsidRDefault="00D84960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84960">
              <w:rPr>
                <w:rFonts w:hint="eastAsia"/>
                <w:sz w:val="23"/>
                <w:szCs w:val="23"/>
              </w:rPr>
              <w:t xml:space="preserve">    </w:t>
            </w:r>
            <w:r w:rsidRPr="00D84960">
              <w:rPr>
                <w:rFonts w:hint="eastAsia"/>
                <w:sz w:val="23"/>
                <w:szCs w:val="23"/>
              </w:rPr>
              <w:t>不符，亦無從取消等語。</w:t>
            </w:r>
          </w:p>
          <w:p w:rsidR="00D84960" w:rsidRPr="00D84960" w:rsidRDefault="00D84960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84960">
              <w:rPr>
                <w:rFonts w:hint="eastAsia"/>
                <w:sz w:val="23"/>
                <w:szCs w:val="23"/>
              </w:rPr>
              <w:t xml:space="preserve">    </w:t>
            </w:r>
            <w:r w:rsidRPr="00D84960">
              <w:rPr>
                <w:rFonts w:hint="eastAsia"/>
                <w:sz w:val="23"/>
                <w:szCs w:val="23"/>
              </w:rPr>
              <w:t>理</w:t>
            </w:r>
            <w:r w:rsidRPr="00D84960">
              <w:rPr>
                <w:rFonts w:hint="eastAsia"/>
                <w:sz w:val="23"/>
                <w:szCs w:val="23"/>
              </w:rPr>
              <w:t xml:space="preserve">    </w:t>
            </w:r>
            <w:r w:rsidRPr="00D84960">
              <w:rPr>
                <w:rFonts w:hint="eastAsia"/>
                <w:sz w:val="23"/>
                <w:szCs w:val="23"/>
              </w:rPr>
              <w:t>由</w:t>
            </w:r>
          </w:p>
          <w:p w:rsidR="00D84960" w:rsidRPr="00D84960" w:rsidRDefault="00D84960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84960">
              <w:rPr>
                <w:rFonts w:hint="eastAsia"/>
                <w:sz w:val="23"/>
                <w:szCs w:val="23"/>
              </w:rPr>
              <w:t>一、按警察機關辦理</w:t>
            </w:r>
            <w:r w:rsidRPr="00D84960">
              <w:rPr>
                <w:rFonts w:hint="eastAsia"/>
                <w:sz w:val="23"/>
                <w:szCs w:val="23"/>
                <w:bdr w:val="none" w:sz="0" w:space="0" w:color="auto" w:frame="1"/>
              </w:rPr>
              <w:t>計程車</w:t>
            </w:r>
            <w:r w:rsidRPr="00D84960">
              <w:rPr>
                <w:rFonts w:hint="eastAsia"/>
                <w:sz w:val="23"/>
                <w:szCs w:val="23"/>
              </w:rPr>
              <w:t>駕駛人執業登記管理事項作業要點第</w:t>
            </w:r>
            <w:r w:rsidRPr="00D84960">
              <w:rPr>
                <w:rFonts w:hint="eastAsia"/>
                <w:sz w:val="23"/>
                <w:szCs w:val="23"/>
              </w:rPr>
              <w:t xml:space="preserve"> 15 </w:t>
            </w:r>
            <w:r w:rsidRPr="00D84960">
              <w:rPr>
                <w:rFonts w:hint="eastAsia"/>
                <w:sz w:val="23"/>
                <w:szCs w:val="23"/>
              </w:rPr>
              <w:t>點第</w:t>
            </w:r>
            <w:r w:rsidRPr="00D84960">
              <w:rPr>
                <w:rFonts w:hint="eastAsia"/>
                <w:sz w:val="23"/>
                <w:szCs w:val="23"/>
              </w:rPr>
              <w:t xml:space="preserve"> 3  </w:t>
            </w:r>
            <w:r w:rsidRPr="00D84960">
              <w:rPr>
                <w:rFonts w:hint="eastAsia"/>
                <w:sz w:val="23"/>
                <w:szCs w:val="23"/>
              </w:rPr>
              <w:t>款第</w:t>
            </w:r>
            <w:r w:rsidRPr="00D84960">
              <w:rPr>
                <w:rFonts w:hint="eastAsia"/>
                <w:sz w:val="23"/>
                <w:szCs w:val="23"/>
              </w:rPr>
              <w:t xml:space="preserve"> 3</w:t>
            </w:r>
          </w:p>
          <w:p w:rsidR="00D84960" w:rsidRPr="00D84960" w:rsidRDefault="00D84960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84960">
              <w:rPr>
                <w:rFonts w:hint="eastAsia"/>
                <w:sz w:val="23"/>
                <w:szCs w:val="23"/>
              </w:rPr>
              <w:t xml:space="preserve">    </w:t>
            </w:r>
            <w:r w:rsidRPr="00D84960">
              <w:rPr>
                <w:rFonts w:hint="eastAsia"/>
                <w:sz w:val="23"/>
                <w:szCs w:val="23"/>
              </w:rPr>
              <w:t>目規定：「廢止執業登記作業……（三）警察機關發現</w:t>
            </w:r>
            <w:r w:rsidRPr="00D84960">
              <w:rPr>
                <w:rFonts w:hint="eastAsia"/>
                <w:sz w:val="23"/>
                <w:szCs w:val="23"/>
                <w:bdr w:val="none" w:sz="0" w:space="0" w:color="auto" w:frame="1"/>
              </w:rPr>
              <w:t>計程車</w:t>
            </w:r>
            <w:r w:rsidRPr="00D84960">
              <w:rPr>
                <w:rFonts w:hint="eastAsia"/>
                <w:sz w:val="23"/>
                <w:szCs w:val="23"/>
              </w:rPr>
              <w:t>駕駛人有下列情形</w:t>
            </w:r>
          </w:p>
          <w:p w:rsidR="00D84960" w:rsidRPr="00D84960" w:rsidRDefault="00D84960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84960">
              <w:rPr>
                <w:rFonts w:hint="eastAsia"/>
                <w:sz w:val="23"/>
                <w:szCs w:val="23"/>
              </w:rPr>
              <w:t xml:space="preserve">    </w:t>
            </w:r>
            <w:r w:rsidRPr="00D84960">
              <w:rPr>
                <w:rFonts w:hint="eastAsia"/>
                <w:sz w:val="23"/>
                <w:szCs w:val="23"/>
              </w:rPr>
              <w:t>之一者，應廢止執業登記，並製作處分書收繳執業登記證：……</w:t>
            </w:r>
            <w:r w:rsidRPr="00D84960">
              <w:rPr>
                <w:rFonts w:hint="eastAsia"/>
                <w:sz w:val="23"/>
                <w:szCs w:val="23"/>
              </w:rPr>
              <w:t>3.</w:t>
            </w:r>
            <w:r w:rsidRPr="00D84960">
              <w:rPr>
                <w:rFonts w:hint="eastAsia"/>
                <w:sz w:val="23"/>
                <w:szCs w:val="23"/>
              </w:rPr>
              <w:t>自行申報撤銷</w:t>
            </w:r>
          </w:p>
          <w:p w:rsidR="00D84960" w:rsidRPr="00D84960" w:rsidRDefault="00D84960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84960">
              <w:rPr>
                <w:rFonts w:hint="eastAsia"/>
                <w:sz w:val="23"/>
                <w:szCs w:val="23"/>
              </w:rPr>
              <w:t xml:space="preserve">    </w:t>
            </w:r>
            <w:r w:rsidRPr="00D84960">
              <w:rPr>
                <w:rFonts w:hint="eastAsia"/>
                <w:sz w:val="23"/>
                <w:szCs w:val="23"/>
              </w:rPr>
              <w:t>執業登記者，應填具切結書，並註銷其執業登記及收繳其執業登記證。」</w:t>
            </w:r>
          </w:p>
          <w:p w:rsidR="00D84960" w:rsidRPr="00D84960" w:rsidRDefault="00D84960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84960">
              <w:rPr>
                <w:rFonts w:hint="eastAsia"/>
                <w:sz w:val="23"/>
                <w:szCs w:val="23"/>
              </w:rPr>
              <w:t>二、卷查訴願人於</w:t>
            </w:r>
            <w:r w:rsidRPr="00D84960">
              <w:rPr>
                <w:rFonts w:hint="eastAsia"/>
                <w:sz w:val="23"/>
                <w:szCs w:val="23"/>
              </w:rPr>
              <w:t xml:space="preserve"> 104  </w:t>
            </w:r>
            <w:r w:rsidRPr="00D84960">
              <w:rPr>
                <w:rFonts w:hint="eastAsia"/>
                <w:sz w:val="23"/>
                <w:szCs w:val="23"/>
              </w:rPr>
              <w:t>年</w:t>
            </w:r>
            <w:r w:rsidRPr="00D84960">
              <w:rPr>
                <w:rFonts w:hint="eastAsia"/>
                <w:sz w:val="23"/>
                <w:szCs w:val="23"/>
              </w:rPr>
              <w:t xml:space="preserve"> 3  </w:t>
            </w:r>
            <w:r w:rsidRPr="00D84960">
              <w:rPr>
                <w:rFonts w:hint="eastAsia"/>
                <w:sz w:val="23"/>
                <w:szCs w:val="23"/>
              </w:rPr>
              <w:t>月</w:t>
            </w:r>
            <w:r w:rsidRPr="00D84960">
              <w:rPr>
                <w:rFonts w:hint="eastAsia"/>
                <w:sz w:val="23"/>
                <w:szCs w:val="23"/>
              </w:rPr>
              <w:t xml:space="preserve"> 23 </w:t>
            </w:r>
            <w:r w:rsidRPr="00D84960">
              <w:rPr>
                <w:rFonts w:hint="eastAsia"/>
                <w:sz w:val="23"/>
                <w:szCs w:val="23"/>
              </w:rPr>
              <w:t>日至原處分機關交通警察大隊填具切結書，自</w:t>
            </w:r>
          </w:p>
          <w:p w:rsidR="00D84960" w:rsidRPr="00D84960" w:rsidRDefault="00D84960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84960">
              <w:rPr>
                <w:rFonts w:hint="eastAsia"/>
                <w:sz w:val="23"/>
                <w:szCs w:val="23"/>
              </w:rPr>
              <w:t xml:space="preserve">    </w:t>
            </w:r>
            <w:r w:rsidRPr="00D84960">
              <w:rPr>
                <w:rFonts w:hint="eastAsia"/>
                <w:sz w:val="23"/>
                <w:szCs w:val="23"/>
              </w:rPr>
              <w:t>行申報撤銷執業登記，此有訴願人</w:t>
            </w:r>
            <w:r w:rsidRPr="00D84960">
              <w:rPr>
                <w:rFonts w:hint="eastAsia"/>
                <w:sz w:val="23"/>
                <w:szCs w:val="23"/>
              </w:rPr>
              <w:t xml:space="preserve"> 104  </w:t>
            </w:r>
            <w:r w:rsidRPr="00D84960">
              <w:rPr>
                <w:rFonts w:hint="eastAsia"/>
                <w:sz w:val="23"/>
                <w:szCs w:val="23"/>
              </w:rPr>
              <w:t>年</w:t>
            </w:r>
            <w:r w:rsidRPr="00D84960">
              <w:rPr>
                <w:rFonts w:hint="eastAsia"/>
                <w:sz w:val="23"/>
                <w:szCs w:val="23"/>
              </w:rPr>
              <w:t xml:space="preserve"> 3  </w:t>
            </w:r>
            <w:r w:rsidRPr="00D84960">
              <w:rPr>
                <w:rFonts w:hint="eastAsia"/>
                <w:sz w:val="23"/>
                <w:szCs w:val="23"/>
              </w:rPr>
              <w:t>月</w:t>
            </w:r>
            <w:r w:rsidRPr="00D84960">
              <w:rPr>
                <w:rFonts w:hint="eastAsia"/>
                <w:sz w:val="23"/>
                <w:szCs w:val="23"/>
              </w:rPr>
              <w:t xml:space="preserve"> 23 </w:t>
            </w:r>
            <w:r w:rsidRPr="00D84960">
              <w:rPr>
                <w:rFonts w:hint="eastAsia"/>
                <w:sz w:val="23"/>
                <w:szCs w:val="23"/>
              </w:rPr>
              <w:t>日切結書等影本附卷可稽</w:t>
            </w:r>
          </w:p>
          <w:p w:rsidR="00D84960" w:rsidRPr="00D84960" w:rsidRDefault="00D84960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84960">
              <w:rPr>
                <w:rFonts w:hint="eastAsia"/>
                <w:sz w:val="23"/>
                <w:szCs w:val="23"/>
              </w:rPr>
              <w:t xml:space="preserve">    </w:t>
            </w:r>
            <w:r w:rsidRPr="00D84960">
              <w:rPr>
                <w:rFonts w:hint="eastAsia"/>
                <w:sz w:val="23"/>
                <w:szCs w:val="23"/>
              </w:rPr>
              <w:t>，原處分機關爰以首揭處分書廢止訴願人之</w:t>
            </w:r>
            <w:r w:rsidRPr="00D84960">
              <w:rPr>
                <w:rFonts w:hint="eastAsia"/>
                <w:sz w:val="23"/>
                <w:szCs w:val="23"/>
                <w:bdr w:val="none" w:sz="0" w:space="0" w:color="auto" w:frame="1"/>
              </w:rPr>
              <w:t>計程車</w:t>
            </w:r>
            <w:r w:rsidRPr="00D84960">
              <w:rPr>
                <w:rFonts w:hint="eastAsia"/>
                <w:sz w:val="23"/>
                <w:szCs w:val="23"/>
              </w:rPr>
              <w:t>駕駛人執業登記，揆諸前揭法</w:t>
            </w:r>
          </w:p>
          <w:p w:rsidR="00D84960" w:rsidRPr="00D84960" w:rsidRDefault="00D84960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84960">
              <w:rPr>
                <w:rFonts w:hint="eastAsia"/>
                <w:sz w:val="23"/>
                <w:szCs w:val="23"/>
              </w:rPr>
              <w:t xml:space="preserve">    </w:t>
            </w:r>
            <w:r w:rsidRPr="00D84960">
              <w:rPr>
                <w:rFonts w:hint="eastAsia"/>
                <w:sz w:val="23"/>
                <w:szCs w:val="23"/>
              </w:rPr>
              <w:t>令規定，並無不合。訴願人主張因家中經濟狀況，必須再擔起經濟責任，訴請撤</w:t>
            </w:r>
          </w:p>
          <w:p w:rsidR="00D84960" w:rsidRPr="00D84960" w:rsidRDefault="00D84960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84960">
              <w:rPr>
                <w:rFonts w:hint="eastAsia"/>
                <w:sz w:val="23"/>
                <w:szCs w:val="23"/>
              </w:rPr>
              <w:t xml:space="preserve">    </w:t>
            </w:r>
            <w:r w:rsidRPr="00D84960">
              <w:rPr>
                <w:rFonts w:hint="eastAsia"/>
                <w:sz w:val="23"/>
                <w:szCs w:val="23"/>
              </w:rPr>
              <w:t>銷系爭廢止執業登記之處分，並無法令依據，尚難採憑，原處分應予維持。</w:t>
            </w:r>
          </w:p>
          <w:p w:rsidR="00D84960" w:rsidRPr="00D84960" w:rsidRDefault="00D84960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84960">
              <w:rPr>
                <w:rFonts w:hint="eastAsia"/>
                <w:sz w:val="23"/>
                <w:szCs w:val="23"/>
              </w:rPr>
              <w:lastRenderedPageBreak/>
              <w:t>三、綜上論結，本件訴願為無理由，爰依訴願法第</w:t>
            </w:r>
            <w:r w:rsidRPr="00D84960">
              <w:rPr>
                <w:rFonts w:hint="eastAsia"/>
                <w:sz w:val="23"/>
                <w:szCs w:val="23"/>
              </w:rPr>
              <w:t xml:space="preserve"> 79 </w:t>
            </w:r>
            <w:r w:rsidRPr="00D84960">
              <w:rPr>
                <w:rFonts w:hint="eastAsia"/>
                <w:sz w:val="23"/>
                <w:szCs w:val="23"/>
              </w:rPr>
              <w:t>條第</w:t>
            </w:r>
            <w:r w:rsidRPr="00D84960">
              <w:rPr>
                <w:rFonts w:hint="eastAsia"/>
                <w:sz w:val="23"/>
                <w:szCs w:val="23"/>
              </w:rPr>
              <w:t xml:space="preserve"> 1  </w:t>
            </w:r>
            <w:r w:rsidRPr="00D84960">
              <w:rPr>
                <w:rFonts w:hint="eastAsia"/>
                <w:sz w:val="23"/>
                <w:szCs w:val="23"/>
              </w:rPr>
              <w:t>項規定，決定如主文</w:t>
            </w:r>
          </w:p>
          <w:p w:rsidR="00D84960" w:rsidRPr="00D84960" w:rsidRDefault="00D84960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84960">
              <w:rPr>
                <w:rFonts w:hint="eastAsia"/>
                <w:sz w:val="23"/>
                <w:szCs w:val="23"/>
              </w:rPr>
              <w:t xml:space="preserve">    </w:t>
            </w:r>
            <w:r w:rsidRPr="00D84960">
              <w:rPr>
                <w:rFonts w:hint="eastAsia"/>
                <w:sz w:val="23"/>
                <w:szCs w:val="23"/>
              </w:rPr>
              <w:t>。</w:t>
            </w:r>
          </w:p>
          <w:p w:rsidR="00D84960" w:rsidRPr="00D84960" w:rsidRDefault="00D84960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</w:p>
          <w:p w:rsidR="00D84960" w:rsidRPr="00D84960" w:rsidRDefault="00D84960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84960">
              <w:rPr>
                <w:rFonts w:hint="eastAsia"/>
                <w:sz w:val="23"/>
                <w:szCs w:val="23"/>
              </w:rPr>
              <w:t>主任委員</w:t>
            </w:r>
            <w:r w:rsidRPr="00D84960">
              <w:rPr>
                <w:rFonts w:hint="eastAsia"/>
                <w:sz w:val="23"/>
                <w:szCs w:val="23"/>
              </w:rPr>
              <w:t xml:space="preserve">  </w:t>
            </w:r>
            <w:r w:rsidRPr="00D84960">
              <w:rPr>
                <w:rFonts w:hint="eastAsia"/>
                <w:sz w:val="23"/>
                <w:szCs w:val="23"/>
              </w:rPr>
              <w:t>黃怡騰（公出）</w:t>
            </w:r>
          </w:p>
          <w:p w:rsidR="00D84960" w:rsidRPr="00D84960" w:rsidRDefault="00D84960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</w:p>
          <w:p w:rsidR="00D84960" w:rsidRPr="00D84960" w:rsidRDefault="00D84960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84960">
              <w:rPr>
                <w:rFonts w:hint="eastAsia"/>
                <w:sz w:val="23"/>
                <w:szCs w:val="23"/>
              </w:rPr>
              <w:t>委員</w:t>
            </w:r>
            <w:r w:rsidRPr="00D84960">
              <w:rPr>
                <w:rFonts w:hint="eastAsia"/>
                <w:sz w:val="23"/>
                <w:szCs w:val="23"/>
              </w:rPr>
              <w:t xml:space="preserve">  </w:t>
            </w:r>
            <w:r w:rsidRPr="00D84960">
              <w:rPr>
                <w:rFonts w:hint="eastAsia"/>
                <w:sz w:val="23"/>
                <w:szCs w:val="23"/>
              </w:rPr>
              <w:t>陳慈陽（代理）</w:t>
            </w:r>
          </w:p>
          <w:p w:rsidR="00D84960" w:rsidRPr="00D84960" w:rsidRDefault="00D84960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84960">
              <w:rPr>
                <w:rFonts w:hint="eastAsia"/>
                <w:sz w:val="23"/>
                <w:szCs w:val="23"/>
              </w:rPr>
              <w:t>委員</w:t>
            </w:r>
            <w:r w:rsidRPr="00D84960">
              <w:rPr>
                <w:rFonts w:hint="eastAsia"/>
                <w:sz w:val="23"/>
                <w:szCs w:val="23"/>
              </w:rPr>
              <w:t xml:space="preserve">  </w:t>
            </w:r>
            <w:r w:rsidRPr="00D84960">
              <w:rPr>
                <w:rFonts w:hint="eastAsia"/>
                <w:sz w:val="23"/>
                <w:szCs w:val="23"/>
              </w:rPr>
              <w:t>陳明燦</w:t>
            </w:r>
          </w:p>
          <w:p w:rsidR="00D84960" w:rsidRPr="00D84960" w:rsidRDefault="00D84960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84960">
              <w:rPr>
                <w:rFonts w:hint="eastAsia"/>
                <w:sz w:val="23"/>
                <w:szCs w:val="23"/>
              </w:rPr>
              <w:t>委員</w:t>
            </w:r>
            <w:r w:rsidRPr="00D84960">
              <w:rPr>
                <w:rFonts w:hint="eastAsia"/>
                <w:sz w:val="23"/>
                <w:szCs w:val="23"/>
              </w:rPr>
              <w:t xml:space="preserve">  </w:t>
            </w:r>
            <w:r w:rsidRPr="00D84960">
              <w:rPr>
                <w:rFonts w:hint="eastAsia"/>
                <w:sz w:val="23"/>
                <w:szCs w:val="23"/>
              </w:rPr>
              <w:t>陳立夫</w:t>
            </w:r>
          </w:p>
          <w:p w:rsidR="00D84960" w:rsidRPr="00D84960" w:rsidRDefault="00D84960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84960">
              <w:rPr>
                <w:rFonts w:hint="eastAsia"/>
                <w:sz w:val="23"/>
                <w:szCs w:val="23"/>
              </w:rPr>
              <w:t>委員</w:t>
            </w:r>
            <w:r w:rsidRPr="00D84960">
              <w:rPr>
                <w:rFonts w:hint="eastAsia"/>
                <w:sz w:val="23"/>
                <w:szCs w:val="23"/>
              </w:rPr>
              <w:t xml:space="preserve">  </w:t>
            </w:r>
            <w:r w:rsidRPr="00D84960">
              <w:rPr>
                <w:rFonts w:hint="eastAsia"/>
                <w:sz w:val="23"/>
                <w:szCs w:val="23"/>
              </w:rPr>
              <w:t>蔡進良</w:t>
            </w:r>
          </w:p>
          <w:p w:rsidR="00D84960" w:rsidRPr="00D84960" w:rsidRDefault="00D84960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84960">
              <w:rPr>
                <w:rFonts w:hint="eastAsia"/>
                <w:sz w:val="23"/>
                <w:szCs w:val="23"/>
              </w:rPr>
              <w:t>委員</w:t>
            </w:r>
            <w:r w:rsidRPr="00D84960">
              <w:rPr>
                <w:rFonts w:hint="eastAsia"/>
                <w:sz w:val="23"/>
                <w:szCs w:val="23"/>
              </w:rPr>
              <w:t xml:space="preserve">  </w:t>
            </w:r>
            <w:r w:rsidRPr="00D84960">
              <w:rPr>
                <w:rFonts w:hint="eastAsia"/>
                <w:sz w:val="23"/>
                <w:szCs w:val="23"/>
              </w:rPr>
              <w:t>黃源銘</w:t>
            </w:r>
          </w:p>
          <w:p w:rsidR="00D84960" w:rsidRPr="00D84960" w:rsidRDefault="00D84960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84960">
              <w:rPr>
                <w:rFonts w:hint="eastAsia"/>
                <w:sz w:val="23"/>
                <w:szCs w:val="23"/>
              </w:rPr>
              <w:t>委員</w:t>
            </w:r>
            <w:r w:rsidRPr="00D84960">
              <w:rPr>
                <w:rFonts w:hint="eastAsia"/>
                <w:sz w:val="23"/>
                <w:szCs w:val="23"/>
              </w:rPr>
              <w:t xml:space="preserve">  </w:t>
            </w:r>
            <w:r w:rsidRPr="00D84960">
              <w:rPr>
                <w:rFonts w:hint="eastAsia"/>
                <w:sz w:val="23"/>
                <w:szCs w:val="23"/>
              </w:rPr>
              <w:t>劉宗德</w:t>
            </w:r>
          </w:p>
          <w:p w:rsidR="00D84960" w:rsidRPr="00D84960" w:rsidRDefault="00D84960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84960">
              <w:rPr>
                <w:rFonts w:hint="eastAsia"/>
                <w:sz w:val="23"/>
                <w:szCs w:val="23"/>
              </w:rPr>
              <w:t>委員</w:t>
            </w:r>
            <w:r w:rsidRPr="00D84960">
              <w:rPr>
                <w:rFonts w:hint="eastAsia"/>
                <w:sz w:val="23"/>
                <w:szCs w:val="23"/>
              </w:rPr>
              <w:t xml:space="preserve">  </w:t>
            </w:r>
            <w:r w:rsidRPr="00D84960">
              <w:rPr>
                <w:rFonts w:hint="eastAsia"/>
                <w:sz w:val="23"/>
                <w:szCs w:val="23"/>
              </w:rPr>
              <w:t>王藹芸</w:t>
            </w:r>
          </w:p>
          <w:p w:rsidR="00D84960" w:rsidRPr="00D84960" w:rsidRDefault="00D84960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84960">
              <w:rPr>
                <w:rFonts w:hint="eastAsia"/>
                <w:sz w:val="23"/>
                <w:szCs w:val="23"/>
              </w:rPr>
              <w:t>委員</w:t>
            </w:r>
            <w:r w:rsidRPr="00D84960">
              <w:rPr>
                <w:rFonts w:hint="eastAsia"/>
                <w:sz w:val="23"/>
                <w:szCs w:val="23"/>
              </w:rPr>
              <w:t xml:space="preserve">  </w:t>
            </w:r>
            <w:r w:rsidRPr="00D84960">
              <w:rPr>
                <w:rFonts w:hint="eastAsia"/>
                <w:sz w:val="23"/>
                <w:szCs w:val="23"/>
              </w:rPr>
              <w:t>劉定基</w:t>
            </w:r>
          </w:p>
          <w:p w:rsidR="00D84960" w:rsidRPr="00D84960" w:rsidRDefault="00D84960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84960">
              <w:rPr>
                <w:rFonts w:hint="eastAsia"/>
                <w:sz w:val="23"/>
                <w:szCs w:val="23"/>
              </w:rPr>
              <w:t>委員</w:t>
            </w:r>
            <w:r w:rsidRPr="00D84960">
              <w:rPr>
                <w:rFonts w:hint="eastAsia"/>
                <w:sz w:val="23"/>
                <w:szCs w:val="23"/>
              </w:rPr>
              <w:t xml:space="preserve">  </w:t>
            </w:r>
            <w:r w:rsidRPr="00D84960">
              <w:rPr>
                <w:rFonts w:hint="eastAsia"/>
                <w:sz w:val="23"/>
                <w:szCs w:val="23"/>
              </w:rPr>
              <w:t>李永裕</w:t>
            </w:r>
          </w:p>
          <w:p w:rsidR="00D84960" w:rsidRPr="00D84960" w:rsidRDefault="00D84960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84960">
              <w:rPr>
                <w:rFonts w:hint="eastAsia"/>
                <w:sz w:val="23"/>
                <w:szCs w:val="23"/>
              </w:rPr>
              <w:t>委員</w:t>
            </w:r>
            <w:r w:rsidRPr="00D84960">
              <w:rPr>
                <w:rFonts w:hint="eastAsia"/>
                <w:sz w:val="23"/>
                <w:szCs w:val="23"/>
              </w:rPr>
              <w:t xml:space="preserve">  </w:t>
            </w:r>
            <w:r w:rsidRPr="00D84960">
              <w:rPr>
                <w:rFonts w:hint="eastAsia"/>
                <w:sz w:val="23"/>
                <w:szCs w:val="23"/>
              </w:rPr>
              <w:t>林泳玲</w:t>
            </w:r>
          </w:p>
          <w:p w:rsidR="00D84960" w:rsidRPr="00D84960" w:rsidRDefault="00D84960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84960">
              <w:rPr>
                <w:rFonts w:hint="eastAsia"/>
                <w:sz w:val="23"/>
                <w:szCs w:val="23"/>
              </w:rPr>
              <w:t>委員</w:t>
            </w:r>
            <w:r w:rsidRPr="00D84960">
              <w:rPr>
                <w:rFonts w:hint="eastAsia"/>
                <w:sz w:val="23"/>
                <w:szCs w:val="23"/>
              </w:rPr>
              <w:t xml:space="preserve">  </w:t>
            </w:r>
            <w:r w:rsidRPr="00D84960">
              <w:rPr>
                <w:rFonts w:hint="eastAsia"/>
                <w:sz w:val="23"/>
                <w:szCs w:val="23"/>
              </w:rPr>
              <w:t>賴玫珪</w:t>
            </w:r>
          </w:p>
          <w:p w:rsidR="00D84960" w:rsidRPr="00D84960" w:rsidRDefault="00D84960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84960">
              <w:rPr>
                <w:rFonts w:hint="eastAsia"/>
                <w:sz w:val="23"/>
                <w:szCs w:val="23"/>
              </w:rPr>
              <w:t>委員</w:t>
            </w:r>
            <w:r w:rsidRPr="00D84960">
              <w:rPr>
                <w:rFonts w:hint="eastAsia"/>
                <w:sz w:val="23"/>
                <w:szCs w:val="23"/>
              </w:rPr>
              <w:t xml:space="preserve">  </w:t>
            </w:r>
            <w:r w:rsidRPr="00D84960">
              <w:rPr>
                <w:rFonts w:hint="eastAsia"/>
                <w:sz w:val="23"/>
                <w:szCs w:val="23"/>
              </w:rPr>
              <w:t>何瑞富</w:t>
            </w:r>
          </w:p>
          <w:p w:rsidR="00D84960" w:rsidRPr="00D84960" w:rsidRDefault="00D84960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</w:p>
          <w:p w:rsidR="00D84960" w:rsidRPr="00D84960" w:rsidRDefault="00D84960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84960">
              <w:rPr>
                <w:rFonts w:hint="eastAsia"/>
                <w:sz w:val="23"/>
                <w:szCs w:val="23"/>
              </w:rPr>
              <w:t>如不服本決定，得於決定書送達之次日起</w:t>
            </w:r>
            <w:r w:rsidRPr="00D84960">
              <w:rPr>
                <w:rFonts w:hint="eastAsia"/>
                <w:sz w:val="23"/>
                <w:szCs w:val="23"/>
              </w:rPr>
              <w:t xml:space="preserve"> 2  </w:t>
            </w:r>
            <w:r w:rsidRPr="00D84960">
              <w:rPr>
                <w:rFonts w:hint="eastAsia"/>
                <w:sz w:val="23"/>
                <w:szCs w:val="23"/>
              </w:rPr>
              <w:t>個月內向臺北高等行政法院（地址：臺</w:t>
            </w:r>
          </w:p>
          <w:p w:rsidR="00D84960" w:rsidRPr="00D84960" w:rsidRDefault="00D84960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84960">
              <w:rPr>
                <w:rFonts w:hint="eastAsia"/>
                <w:sz w:val="23"/>
                <w:szCs w:val="23"/>
              </w:rPr>
              <w:t>北市士林區文林路</w:t>
            </w:r>
            <w:r w:rsidRPr="00D84960">
              <w:rPr>
                <w:rFonts w:hint="eastAsia"/>
                <w:sz w:val="23"/>
                <w:szCs w:val="23"/>
              </w:rPr>
              <w:t xml:space="preserve"> 725  </w:t>
            </w:r>
            <w:r w:rsidRPr="00D84960">
              <w:rPr>
                <w:rFonts w:hint="eastAsia"/>
                <w:sz w:val="23"/>
                <w:szCs w:val="23"/>
              </w:rPr>
              <w:t>號）提起行政訴訟。</w:t>
            </w:r>
          </w:p>
          <w:p w:rsidR="00D84960" w:rsidRPr="00D84960" w:rsidRDefault="00D84960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</w:p>
          <w:p w:rsidR="00D84960" w:rsidRPr="00D84960" w:rsidRDefault="00D84960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84960">
              <w:rPr>
                <w:rFonts w:hint="eastAsia"/>
                <w:sz w:val="23"/>
                <w:szCs w:val="23"/>
              </w:rPr>
              <w:t>中華民國</w:t>
            </w:r>
            <w:r w:rsidRPr="00D84960">
              <w:rPr>
                <w:rFonts w:hint="eastAsia"/>
                <w:sz w:val="23"/>
                <w:szCs w:val="23"/>
              </w:rPr>
              <w:t xml:space="preserve"> 104  </w:t>
            </w:r>
            <w:r w:rsidRPr="00D84960">
              <w:rPr>
                <w:rFonts w:hint="eastAsia"/>
                <w:sz w:val="23"/>
                <w:szCs w:val="23"/>
              </w:rPr>
              <w:t>年</w:t>
            </w:r>
            <w:r w:rsidRPr="00D84960">
              <w:rPr>
                <w:rFonts w:hint="eastAsia"/>
                <w:sz w:val="23"/>
                <w:szCs w:val="23"/>
              </w:rPr>
              <w:t xml:space="preserve"> 7  </w:t>
            </w:r>
            <w:r w:rsidRPr="00D84960">
              <w:rPr>
                <w:rFonts w:hint="eastAsia"/>
                <w:sz w:val="23"/>
                <w:szCs w:val="23"/>
              </w:rPr>
              <w:t>月</w:t>
            </w:r>
            <w:r w:rsidRPr="00D84960">
              <w:rPr>
                <w:rFonts w:hint="eastAsia"/>
                <w:sz w:val="23"/>
                <w:szCs w:val="23"/>
              </w:rPr>
              <w:t xml:space="preserve"> 1  </w:t>
            </w:r>
            <w:r w:rsidRPr="00D84960">
              <w:rPr>
                <w:rFonts w:hint="eastAsia"/>
                <w:sz w:val="23"/>
                <w:szCs w:val="23"/>
              </w:rPr>
              <w:t>日</w:t>
            </w:r>
          </w:p>
        </w:tc>
      </w:tr>
    </w:tbl>
    <w:p w:rsidR="00750D08" w:rsidRPr="00D84960" w:rsidRDefault="00750D08" w:rsidP="00D84960"/>
    <w:sectPr w:rsidR="00750D08" w:rsidRPr="00D849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өũ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FD0"/>
    <w:rsid w:val="001D6A90"/>
    <w:rsid w:val="00750D08"/>
    <w:rsid w:val="00C07FD0"/>
    <w:rsid w:val="00D70019"/>
    <w:rsid w:val="00D84960"/>
    <w:rsid w:val="00EB3160"/>
    <w:rsid w:val="00F1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7FD0"/>
    <w:rPr>
      <w:strike w:val="0"/>
      <w:dstrike w:val="0"/>
      <w:color w:val="0066CC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C07FD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өũ" w:eastAsia="細明體" w:hAnsi="өũ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C07FD0"/>
    <w:rPr>
      <w:rFonts w:ascii="өũ" w:eastAsia="細明體" w:hAnsi="өũ" w:cs="細明體"/>
      <w:kern w:val="0"/>
      <w:szCs w:val="24"/>
    </w:rPr>
  </w:style>
  <w:style w:type="character" w:customStyle="1" w:styleId="1">
    <w:name w:val="標題1"/>
    <w:basedOn w:val="a0"/>
    <w:rsid w:val="001D6A90"/>
  </w:style>
  <w:style w:type="paragraph" w:styleId="a4">
    <w:name w:val="Balloon Text"/>
    <w:basedOn w:val="a"/>
    <w:link w:val="a5"/>
    <w:uiPriority w:val="99"/>
    <w:semiHidden/>
    <w:unhideWhenUsed/>
    <w:rsid w:val="001D6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D6A9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7FD0"/>
    <w:rPr>
      <w:strike w:val="0"/>
      <w:dstrike w:val="0"/>
      <w:color w:val="0066CC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C07FD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өũ" w:eastAsia="細明體" w:hAnsi="өũ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C07FD0"/>
    <w:rPr>
      <w:rFonts w:ascii="өũ" w:eastAsia="細明體" w:hAnsi="өũ" w:cs="細明體"/>
      <w:kern w:val="0"/>
      <w:szCs w:val="24"/>
    </w:rPr>
  </w:style>
  <w:style w:type="character" w:customStyle="1" w:styleId="1">
    <w:name w:val="標題1"/>
    <w:basedOn w:val="a0"/>
    <w:rsid w:val="001D6A90"/>
  </w:style>
  <w:style w:type="paragraph" w:styleId="a4">
    <w:name w:val="Balloon Text"/>
    <w:basedOn w:val="a"/>
    <w:link w:val="a5"/>
    <w:uiPriority w:val="99"/>
    <w:semiHidden/>
    <w:unhideWhenUsed/>
    <w:rsid w:val="001D6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D6A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eb.law.ntpc.gov.tw/Scripts/Query1C.asp?tblname=Ferela&amp;RCode1=Z00000%A5%5F%A9%B2%B6D%A8M++++++++++++1040738947&amp;RCODE2=B0000054&amp;RSU=S&amp;RDATE=2015070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eb.law.ntpc.gov.tw/Scripts/Query1C.asp?tblname=Ferela&amp;RCode1=Z00000%A5%5F%A9%B2%B6D%A8M++++++++++++1040738947&amp;RCODE2=&amp;RSU=S&amp;RDATE=20150701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1478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鐘梓豪</dc:creator>
  <cp:lastModifiedBy>蔡易展</cp:lastModifiedBy>
  <cp:revision>3</cp:revision>
  <dcterms:created xsi:type="dcterms:W3CDTF">2016-06-02T01:37:00Z</dcterms:created>
  <dcterms:modified xsi:type="dcterms:W3CDTF">2016-06-04T02:07:00Z</dcterms:modified>
</cp:coreProperties>
</file>