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2A" w:rsidRPr="00214552" w:rsidRDefault="00F90187" w:rsidP="00214552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214552">
        <w:rPr>
          <w:rFonts w:ascii="標楷體" w:eastAsia="標楷體" w:hAnsi="標楷體" w:hint="eastAsia"/>
          <w:sz w:val="28"/>
          <w:szCs w:val="28"/>
        </w:rPr>
        <w:t>最高檢察署111年地方公職人員選舉反賄選宣導</w:t>
      </w:r>
      <w:bookmarkEnd w:id="0"/>
      <w:r w:rsidR="00214552" w:rsidRPr="00214552">
        <w:rPr>
          <w:rFonts w:ascii="標楷體" w:eastAsia="標楷體" w:hAnsi="標楷體" w:hint="eastAsia"/>
          <w:sz w:val="28"/>
          <w:szCs w:val="28"/>
        </w:rPr>
        <w:t>素材下載網址如下</w:t>
      </w:r>
    </w:p>
    <w:p w:rsidR="00214552" w:rsidRPr="00214552" w:rsidRDefault="00214552" w:rsidP="00214552">
      <w:pPr>
        <w:ind w:leftChars="-65" w:left="-114" w:hangingChars="15" w:hanging="42"/>
        <w:rPr>
          <w:rFonts w:ascii="標楷體" w:eastAsia="標楷體" w:hAnsi="標楷體" w:hint="eastAsia"/>
          <w:sz w:val="28"/>
          <w:szCs w:val="28"/>
        </w:rPr>
      </w:pPr>
      <w:r w:rsidRPr="00214552">
        <w:rPr>
          <w:rFonts w:ascii="標楷體" w:eastAsia="標楷體" w:hAnsi="標楷體" w:hint="eastAsia"/>
          <w:sz w:val="28"/>
          <w:szCs w:val="28"/>
        </w:rPr>
        <w:t>一、「反賄選，愛臺灣」海報電子檔：下載連結網址為https://www.tps.moj.gov.tw/16314/984962/994064/Lpsimplelist。</w:t>
      </w:r>
      <w:r w:rsidRPr="00214552">
        <w:rPr>
          <w:rFonts w:ascii="標楷體" w:eastAsia="標楷體" w:hAnsi="標楷體" w:hint="eastAsia"/>
          <w:sz w:val="28"/>
          <w:szCs w:val="28"/>
        </w:rPr>
        <w:cr/>
        <w:t>二、「反賄選，愛臺灣系列--布袋戲篇、新</w:t>
      </w:r>
      <w:proofErr w:type="gramStart"/>
      <w:r w:rsidRPr="00214552">
        <w:rPr>
          <w:rFonts w:ascii="標楷體" w:eastAsia="標楷體" w:hAnsi="標楷體" w:hint="eastAsia"/>
          <w:sz w:val="28"/>
          <w:szCs w:val="28"/>
        </w:rPr>
        <w:t>住民篇</w:t>
      </w:r>
      <w:proofErr w:type="gramEnd"/>
      <w:r w:rsidRPr="00214552">
        <w:rPr>
          <w:rFonts w:ascii="標楷體" w:eastAsia="標楷體" w:hAnsi="標楷體" w:hint="eastAsia"/>
          <w:sz w:val="28"/>
          <w:szCs w:val="28"/>
        </w:rPr>
        <w:t>、復古篇、動畫篇、廣播篇」：下載連結網址為https://www.tps.moj.gov.tw/16542/743730/991731/post。</w:t>
      </w:r>
    </w:p>
    <w:sectPr w:rsidR="00214552" w:rsidRPr="002145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87"/>
    <w:rsid w:val="00214552"/>
    <w:rsid w:val="00EF712A"/>
    <w:rsid w:val="00F9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FC2E"/>
  <w15:chartTrackingRefBased/>
  <w15:docId w15:val="{902798DB-DC86-492F-81BB-C75AFA04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張世章</dc:creator>
  <cp:keywords/>
  <dc:description/>
  <cp:lastModifiedBy>張世章</cp:lastModifiedBy>
  <cp:revision>1</cp:revision>
  <dcterms:created xsi:type="dcterms:W3CDTF">2022-10-05T01:37:00Z</dcterms:created>
  <dcterms:modified xsi:type="dcterms:W3CDTF">2022-10-05T01:58:00Z</dcterms:modified>
</cp:coreProperties>
</file>